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01269" w:rsidRPr="00FD5856" w:rsidRDefault="00A103F1" w:rsidP="002623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 w:rsidRPr="00FD5856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Титульный лист</w:t>
      </w:r>
      <w:r w:rsidRPr="00FD5856">
        <w:rPr>
          <w:rFonts w:ascii="Times New Roman" w:hAnsi="Times New Roman"/>
          <w:sz w:val="28"/>
          <w:szCs w:val="28"/>
        </w:rPr>
        <w:t xml:space="preserve"> </w:t>
      </w:r>
      <w:r w:rsidR="00C30DA5" w:rsidRPr="00FD5856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FD5856">
        <w:rPr>
          <w:rFonts w:ascii="Times New Roman" w:hAnsi="Times New Roman"/>
          <w:b/>
          <w:sz w:val="28"/>
          <w:szCs w:val="28"/>
        </w:rPr>
        <w:br/>
      </w:r>
      <w:r w:rsidRPr="00FD5856"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УТВЕРЖДАЮ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FD5856">
        <w:rPr>
          <w:color w:val="000000"/>
          <w:sz w:val="28"/>
          <w:szCs w:val="28"/>
        </w:rPr>
        <w:t>по</w:t>
      </w:r>
      <w:proofErr w:type="gramEnd"/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проведению специальной оценки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условий труда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/>
      </w:tblPr>
      <w:tblGrid>
        <w:gridCol w:w="1576"/>
        <w:gridCol w:w="224"/>
        <w:gridCol w:w="4118"/>
      </w:tblGrid>
      <w:tr w:rsidR="00A103F1" w:rsidRPr="00FD5856" w:rsidTr="00247C2A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FD5856" w:rsidRDefault="009926EA" w:rsidP="00247C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Божков А.А.</w:t>
            </w:r>
          </w:p>
        </w:tc>
      </w:tr>
      <w:tr w:rsidR="00A103F1" w:rsidRPr="00FD5856" w:rsidTr="00247C2A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«__»____</w:t>
      </w:r>
      <w:r w:rsidR="00C30DA5" w:rsidRPr="00FD5856">
        <w:rPr>
          <w:color w:val="000000"/>
          <w:sz w:val="28"/>
          <w:szCs w:val="28"/>
        </w:rPr>
        <w:t>__</w:t>
      </w:r>
      <w:r w:rsidRPr="00FD5856">
        <w:rPr>
          <w:color w:val="000000"/>
          <w:sz w:val="28"/>
          <w:szCs w:val="28"/>
        </w:rPr>
        <w:t>______ __</w:t>
      </w:r>
      <w:r w:rsidR="00C30DA5" w:rsidRPr="00FD5856">
        <w:rPr>
          <w:color w:val="000000"/>
          <w:sz w:val="28"/>
          <w:szCs w:val="28"/>
        </w:rPr>
        <w:t>_</w:t>
      </w:r>
      <w:r w:rsidRPr="00FD5856">
        <w:rPr>
          <w:color w:val="000000"/>
          <w:sz w:val="28"/>
          <w:szCs w:val="28"/>
        </w:rPr>
        <w:t xml:space="preserve">__ </w:t>
      </w:r>
      <w:proofErr w:type="gramStart"/>
      <w:r w:rsidRPr="00FD5856">
        <w:rPr>
          <w:color w:val="000000"/>
          <w:sz w:val="28"/>
          <w:szCs w:val="28"/>
        </w:rPr>
        <w:t>г</w:t>
      </w:r>
      <w:proofErr w:type="gramEnd"/>
      <w:r w:rsidRPr="00FD5856">
        <w:rPr>
          <w:color w:val="000000"/>
          <w:sz w:val="28"/>
          <w:szCs w:val="28"/>
        </w:rPr>
        <w:t>.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>ОТЧЕТ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 xml:space="preserve">о проведении специальной оценки условий труда </w:t>
      </w:r>
    </w:p>
    <w:p w:rsidR="0026236A" w:rsidRPr="00FD5856" w:rsidRDefault="0026236A" w:rsidP="0026236A">
      <w:pPr>
        <w:jc w:val="center"/>
      </w:pPr>
      <w:r w:rsidRPr="00FD5856">
        <w:t xml:space="preserve">(идентификационный №  </w:t>
      </w:r>
      <w:r w:rsidRPr="00FD5856">
        <w:rPr>
          <w:u w:val="single"/>
        </w:rPr>
        <w:t> </w:t>
      </w:r>
      <w:fldSimple w:instr=" DOCVARIABLE sout_id \* MERGEFORMAT ">
        <w:r w:rsidR="009926EA">
          <w:rPr>
            <w:u w:val="single"/>
          </w:rPr>
          <w:t>903858</w:t>
        </w:r>
      </w:fldSimple>
      <w:proofErr w:type="gramStart"/>
      <w:r w:rsidRPr="00FD5856">
        <w:rPr>
          <w:u w:val="single"/>
        </w:rPr>
        <w:t> </w:t>
      </w:r>
      <w:r w:rsidRPr="00FD5856">
        <w:t>)</w:t>
      </w:r>
      <w:proofErr w:type="gramEnd"/>
    </w:p>
    <w:p w:rsidR="0026236A" w:rsidRPr="00FD5856" w:rsidRDefault="0026236A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FD5856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9926EA" w:rsidRPr="009926EA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МУНИЦИПАЛЬНОЕ</w:t>
        </w:r>
        <w:r w:rsidR="009926EA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КАЗЕННОЕ ОБЩЕОБРАЗОВАТЕЛЬНОЕ УЧРЕЖДЕНИЕ АБАНСКАЯ ОСНОВНАЯ ОБЩЕОБРАЗОВАТЕЛЬНАЯ ШКОЛА №1 </w:t>
        </w:r>
      </w:fldSimple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"adr" \* MERGEFORMAT </w:instrTex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9926EA" w:rsidRPr="009926EA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663740,</w:t>
      </w:r>
      <w:r w:rsidR="009926EA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Красноярский край, </w:t>
      </w:r>
      <w:proofErr w:type="spellStart"/>
      <w:r w:rsidR="009926EA">
        <w:rPr>
          <w:rFonts w:ascii="Times New Roman" w:hAnsi="Times New Roman"/>
          <w:i/>
          <w:color w:val="000000"/>
          <w:sz w:val="24"/>
          <w:szCs w:val="24"/>
          <w:u w:val="single"/>
        </w:rPr>
        <w:t>Абанский</w:t>
      </w:r>
      <w:proofErr w:type="spellEnd"/>
      <w:r w:rsidR="009926EA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район, п. Абан, ул. Д.Бедного, 56 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9926EA" w:rsidRPr="009926EA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2401004550</w:t>
        </w:r>
        <w:r w:rsidR="009926EA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tbl>
      <w:tblPr>
        <w:tblW w:w="1960" w:type="dxa"/>
        <w:jc w:val="center"/>
        <w:tblInd w:w="54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0"/>
      </w:tblGrid>
      <w:tr w:rsidR="0026236A" w:rsidRPr="00FD5856" w:rsidTr="009926EA">
        <w:trPr>
          <w:trHeight w:val="271"/>
          <w:jc w:val="center"/>
        </w:trPr>
        <w:tc>
          <w:tcPr>
            <w:tcW w:w="1960" w:type="dxa"/>
          </w:tcPr>
          <w:p w:rsidR="0026236A" w:rsidRPr="00FD5856" w:rsidRDefault="0026236A" w:rsidP="009926EA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fldSimple w:instr=" DOCVARIABLE &quot;kpp_code&quot; \* MERGEFORMAT ">
              <w:r w:rsidR="009926EA" w:rsidRPr="009926EA">
                <w:rPr>
                  <w:rFonts w:ascii="Times New Roman" w:hAnsi="Times New Roman"/>
                  <w:bCs/>
                  <w:i/>
                  <w:color w:val="000000"/>
                  <w:sz w:val="24"/>
                  <w:szCs w:val="24"/>
                </w:rPr>
                <w:t>240101001</w:t>
              </w:r>
            </w:fldSimple>
            <w:r w:rsidRPr="00FD5856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:rsidR="0026236A" w:rsidRPr="00FD5856" w:rsidRDefault="0026236A" w:rsidP="0026236A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(КПП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9926EA" w:rsidRPr="009926EA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1022400508657</w:t>
        </w:r>
        <w:r w:rsidR="009926EA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9926EA" w:rsidRPr="009926EA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85</w:t>
        </w:r>
        <w:r w:rsidR="009926EA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.13 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ab/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r w:rsidRPr="00FD5856">
        <w:t>Члены комиссии по проведению специальной оценки условий труда:</w:t>
      </w:r>
    </w:p>
    <w:p w:rsidR="00A103F1" w:rsidRPr="00FD5856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FD5856" w:rsidTr="009926E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9926EA" w:rsidP="00A103F1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</w:tr>
      <w:tr w:rsidR="00A103F1" w:rsidRPr="00FD5856" w:rsidTr="009926E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FD5856" w:rsidRDefault="009926EA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(дата)</w:t>
            </w:r>
          </w:p>
        </w:tc>
      </w:tr>
      <w:tr w:rsidR="009926EA" w:rsidRPr="009926EA" w:rsidTr="009926E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6EA" w:rsidRPr="009926EA" w:rsidRDefault="009926EA" w:rsidP="00A103F1">
            <w:pPr>
              <w:pStyle w:val="aa"/>
            </w:pPr>
          </w:p>
        </w:tc>
      </w:tr>
      <w:tr w:rsidR="009926EA" w:rsidRPr="009926EA" w:rsidTr="009926E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  <w:r w:rsidRPr="009926E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  <w:r w:rsidRPr="009926E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26EA" w:rsidRPr="009926EA" w:rsidRDefault="009926EA" w:rsidP="00A103F1">
            <w:pPr>
              <w:pStyle w:val="aa"/>
              <w:rPr>
                <w:vertAlign w:val="superscript"/>
              </w:rPr>
            </w:pPr>
            <w:r w:rsidRPr="009926EA">
              <w:rPr>
                <w:vertAlign w:val="superscript"/>
              </w:rPr>
              <w:t>(дата)</w:t>
            </w:r>
          </w:p>
        </w:tc>
      </w:tr>
    </w:tbl>
    <w:p w:rsidR="00D5110A" w:rsidRPr="00FD5856" w:rsidRDefault="00D5110A" w:rsidP="00A103F1"/>
    <w:sectPr w:rsidR="00D5110A" w:rsidRPr="00FD5856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7FE" w:rsidRPr="009926EA" w:rsidRDefault="005007FE" w:rsidP="009926EA">
      <w:pPr>
        <w:rPr>
          <w:szCs w:val="24"/>
        </w:rPr>
      </w:pPr>
      <w:r>
        <w:separator/>
      </w:r>
    </w:p>
  </w:endnote>
  <w:endnote w:type="continuationSeparator" w:id="0">
    <w:p w:rsidR="005007FE" w:rsidRPr="009926EA" w:rsidRDefault="005007FE" w:rsidP="009926EA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7FE" w:rsidRPr="009926EA" w:rsidRDefault="005007FE" w:rsidP="009926EA">
      <w:pPr>
        <w:rPr>
          <w:szCs w:val="24"/>
        </w:rPr>
      </w:pPr>
      <w:r>
        <w:separator/>
      </w:r>
    </w:p>
  </w:footnote>
  <w:footnote w:type="continuationSeparator" w:id="0">
    <w:p w:rsidR="005007FE" w:rsidRPr="009926EA" w:rsidRDefault="005007FE" w:rsidP="009926EA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EA" w:rsidRDefault="009926E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dr" w:val="663740, Красноярский край, Абанский район, п. Абан, ул. Д.Бедного, 56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05.03.2024"/>
    <w:docVar w:name="D_prikaz" w:val="14.02.2024"/>
    <w:docVar w:name="doc_type" w:val="8"/>
    <w:docVar w:name="fill_date" w:val="   "/>
    <w:docVar w:name="inn" w:val="2401004550 "/>
    <w:docVar w:name="kpp_code" w:val="240101001"/>
    <w:docVar w:name="N_dog" w:val="2413/СОУТ/24-235"/>
    <w:docVar w:name="N_prikaz" w:val="7/1А"/>
    <w:docVar w:name="ogrn" w:val="1022400508657 "/>
    <w:docVar w:name="okved" w:val="85.13 "/>
    <w:docVar w:name="org" w:val="МУНИЦИПАЛЬНОЕ КАЗЕННОЕ ОБЩЕОБРАЗОВАТЕЛЬНОЕ УЧРЕЖДЕНИЕ АБАНСКАЯ ОСНОВНАЯ ОБЩЕОБРАЗОВАТЕЛЬНАЯ ШКОЛА №1 "/>
    <w:docVar w:name="org_guid" w:val="77E5AC55137047A6BBACC0DF32AAE55C"/>
    <w:docVar w:name="org_id" w:val="268"/>
    <w:docVar w:name="podr_id" w:val="org_268"/>
    <w:docVar w:name="rbtd_name" w:val="МУНИЦИПАЛЬНОЕ КАЗЕННОЕ ОБЩЕОБРАЗОВАТЕЛЬНОЕ УЧРЕЖДЕНИЕ АБАНСКАЯ ОСНОВНАЯ ОБЩЕОБРАЗОВАТЕЛЬНАЯ ШКОЛА №1"/>
    <w:docVar w:name="sout_id" w:val="903858"/>
    <w:docVar w:name="sv_docs" w:val="1"/>
  </w:docVars>
  <w:rsids>
    <w:rsidRoot w:val="009926EA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47C2A"/>
    <w:rsid w:val="0026236A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07FE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926EA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D585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26236A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9926E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926EA"/>
    <w:rPr>
      <w:sz w:val="24"/>
    </w:rPr>
  </w:style>
  <w:style w:type="paragraph" w:styleId="ad">
    <w:name w:val="footer"/>
    <w:basedOn w:val="a"/>
    <w:link w:val="ae"/>
    <w:rsid w:val="009926E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926E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Komp 16</dc:creator>
  <cp:lastModifiedBy>Komp 16</cp:lastModifiedBy>
  <cp:revision>1</cp:revision>
  <dcterms:created xsi:type="dcterms:W3CDTF">2024-04-12T06:15:00Z</dcterms:created>
  <dcterms:modified xsi:type="dcterms:W3CDTF">2024-04-12T06:15:00Z</dcterms:modified>
</cp:coreProperties>
</file>