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64C2" w:rsidRDefault="00C864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C864C2" w:rsidRDefault="00C864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C864C2" w:rsidRDefault="00C864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C864C2" w:rsidRDefault="00C864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C864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C864C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C864C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C864C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183592" w:rsidP="0090125B">
      <w:pPr>
        <w:ind w:left="6946"/>
      </w:pPr>
      <w:fldSimple w:instr=" DOCVARIABLE &quot;boss_state&quot; \* MERGEFORMAT ">
        <w:r w:rsidR="00C864C2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C864C2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C864C2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630C6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24-149/3- ТМ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C864C2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C864C2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630C68" w:rsidRPr="00630C68">
          <w:rPr>
            <w:rStyle w:val="aa"/>
          </w:rPr>
          <w:t xml:space="preserve">МУНИЦИПАЛЬНОЕ КАЗЕННОЕ ОБЩЕОБРАЗОВАТЕЛЬНОЕ УЧРЕЖДЕНИЕ </w:t>
        </w:r>
        <w:r w:rsidR="00630C68" w:rsidRPr="00630C68">
          <w:rPr>
            <w:u w:val="single"/>
          </w:rPr>
          <w:t xml:space="preserve">АБАНСКАЯ ОСНОВНАЯ 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630C68" w:rsidRPr="00630C68">
          <w:rPr>
            <w:rStyle w:val="aa"/>
          </w:rPr>
          <w:t>663740, Красноярский край, Абанский район, п. Абан</w:t>
        </w:r>
        <w:r w:rsidR="00630C68" w:rsidRPr="00630C68">
          <w:rPr>
            <w:u w:val="single"/>
          </w:rPr>
          <w:t xml:space="preserve">, ул. Д.Бедного,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630C68" w:rsidRPr="00630C68">
          <w:rPr>
            <w:rStyle w:val="aa"/>
          </w:rPr>
          <w:t>abanskaja</w:t>
        </w:r>
        <w:r w:rsidR="00630C68" w:rsidRPr="00630C68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630C68" w:rsidRPr="00630C68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630C68" w:rsidRPr="00630C68">
          <w:rPr>
            <w:u w:val="single"/>
          </w:rPr>
          <w:t xml:space="preserve"> 24-149</w:t>
        </w:r>
        <w:r w:rsidR="00630C68">
          <w:t>/3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630C68" w:rsidRPr="00630C68">
          <w:rPr>
            <w:rStyle w:val="aa"/>
          </w:rPr>
          <w:t xml:space="preserve"> Дворник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630C68" w:rsidRPr="00630C68">
          <w:rPr>
            <w:rStyle w:val="aa"/>
          </w:rPr>
          <w:t xml:space="preserve"> 11786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960316" w:rsidRPr="00960316">
          <w:rPr>
            <w:rStyle w:val="aa"/>
            <w:bCs/>
          </w:rPr>
          <w:t>мужской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630C68" w:rsidRPr="00630C68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960316" w:rsidRPr="00AC6A43" w:rsidTr="00182EBD">
        <w:trPr>
          <w:jc w:val="center"/>
        </w:trPr>
        <w:tc>
          <w:tcPr>
            <w:tcW w:w="398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960316" w:rsidRPr="00AC6A43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960316" w:rsidRPr="00AC6A43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960316" w:rsidRPr="00AC6A43" w:rsidTr="00182EBD">
        <w:trPr>
          <w:jc w:val="center"/>
        </w:trPr>
        <w:tc>
          <w:tcPr>
            <w:tcW w:w="398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960316" w:rsidRPr="00AC6A43" w:rsidTr="00182EBD">
        <w:trPr>
          <w:jc w:val="center"/>
        </w:trPr>
        <w:tc>
          <w:tcPr>
            <w:tcW w:w="398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960316" w:rsidRPr="00AC6A43" w:rsidTr="00182EBD">
        <w:trPr>
          <w:jc w:val="center"/>
        </w:trPr>
        <w:tc>
          <w:tcPr>
            <w:tcW w:w="398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960316" w:rsidRPr="00AC6A43" w:rsidTr="00182EBD">
        <w:trPr>
          <w:jc w:val="center"/>
        </w:trPr>
        <w:tc>
          <w:tcPr>
            <w:tcW w:w="398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960316" w:rsidRDefault="00960316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960316" w:rsidRPr="00AC6A43" w:rsidTr="00182EBD">
        <w:trPr>
          <w:jc w:val="center"/>
        </w:trPr>
        <w:tc>
          <w:tcPr>
            <w:tcW w:w="398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960316" w:rsidRPr="00AC6A43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960316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960316" w:rsidRPr="00AC6A43" w:rsidRDefault="00960316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960316" w:rsidRPr="00AC6A43" w:rsidTr="007875B3">
        <w:tc>
          <w:tcPr>
            <w:tcW w:w="417" w:type="dxa"/>
            <w:vAlign w:val="center"/>
          </w:tcPr>
          <w:p w:rsidR="00960316" w:rsidRPr="00AC6A43" w:rsidRDefault="00960316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60316" w:rsidRPr="00AC6A43" w:rsidRDefault="00960316" w:rsidP="00960316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960316" w:rsidRPr="00AC6A43" w:rsidTr="007875B3">
        <w:tc>
          <w:tcPr>
            <w:tcW w:w="417" w:type="dxa"/>
            <w:vAlign w:val="center"/>
          </w:tcPr>
          <w:p w:rsidR="00960316" w:rsidRPr="00AC6A43" w:rsidRDefault="00960316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960316" w:rsidRPr="00AC6A43" w:rsidRDefault="00960316" w:rsidP="00960316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960316" w:rsidRPr="00AC6A43" w:rsidRDefault="0096031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960316" w:rsidRPr="00AC6A43" w:rsidRDefault="00960316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60316" w:rsidRPr="00AC6A43" w:rsidRDefault="00C864C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316" w:rsidRPr="00AC6A43" w:rsidTr="007875B3">
        <w:tc>
          <w:tcPr>
            <w:tcW w:w="417" w:type="dxa"/>
            <w:vAlign w:val="center"/>
          </w:tcPr>
          <w:p w:rsidR="00960316" w:rsidRPr="00AC6A43" w:rsidRDefault="00960316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960316" w:rsidRDefault="00960316" w:rsidP="00960316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960316" w:rsidRDefault="0096031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960316" w:rsidRDefault="00960316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60316" w:rsidRDefault="00C864C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316" w:rsidRPr="00AC6A43" w:rsidTr="007875B3">
        <w:tc>
          <w:tcPr>
            <w:tcW w:w="417" w:type="dxa"/>
            <w:vAlign w:val="center"/>
          </w:tcPr>
          <w:p w:rsidR="00960316" w:rsidRPr="00AC6A43" w:rsidRDefault="00960316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960316" w:rsidRDefault="00960316" w:rsidP="00960316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960316" w:rsidRDefault="0096031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960316" w:rsidRDefault="00960316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60316" w:rsidRDefault="00C864C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316" w:rsidRPr="00AC6A43" w:rsidTr="007875B3">
        <w:tc>
          <w:tcPr>
            <w:tcW w:w="417" w:type="dxa"/>
            <w:vAlign w:val="center"/>
          </w:tcPr>
          <w:p w:rsidR="00960316" w:rsidRPr="00AC6A43" w:rsidRDefault="00960316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960316" w:rsidRDefault="00960316" w:rsidP="00960316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960316" w:rsidRDefault="0096031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960316" w:rsidRDefault="00960316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60316" w:rsidRDefault="00C864C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316" w:rsidRPr="00AC6A43" w:rsidTr="007875B3">
        <w:tc>
          <w:tcPr>
            <w:tcW w:w="417" w:type="dxa"/>
            <w:vAlign w:val="center"/>
          </w:tcPr>
          <w:p w:rsidR="00960316" w:rsidRPr="00AC6A43" w:rsidRDefault="00960316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960316" w:rsidRDefault="00960316" w:rsidP="00960316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960316" w:rsidRDefault="0096031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960316" w:rsidRDefault="00960316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60316" w:rsidRDefault="00C864C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316" w:rsidRPr="00AC6A43" w:rsidTr="007875B3">
        <w:tc>
          <w:tcPr>
            <w:tcW w:w="417" w:type="dxa"/>
            <w:vAlign w:val="center"/>
          </w:tcPr>
          <w:p w:rsidR="00960316" w:rsidRPr="00AC6A43" w:rsidRDefault="00960316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960316" w:rsidRDefault="00960316" w:rsidP="00960316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960316" w:rsidRDefault="0096031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960316" w:rsidRDefault="00960316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60316" w:rsidRDefault="00C864C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316" w:rsidRPr="00AC6A43" w:rsidTr="007875B3">
        <w:tc>
          <w:tcPr>
            <w:tcW w:w="417" w:type="dxa"/>
            <w:vAlign w:val="center"/>
          </w:tcPr>
          <w:p w:rsidR="00960316" w:rsidRPr="00AC6A43" w:rsidRDefault="00960316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960316" w:rsidRDefault="00960316" w:rsidP="00960316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960316" w:rsidRDefault="0096031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60316" w:rsidRDefault="00960316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60316" w:rsidRDefault="00C864C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960316" w:rsidRPr="00AC6A43" w:rsidTr="007875B3">
        <w:tc>
          <w:tcPr>
            <w:tcW w:w="417" w:type="dxa"/>
            <w:vAlign w:val="center"/>
          </w:tcPr>
          <w:p w:rsidR="00960316" w:rsidRPr="00AC6A43" w:rsidRDefault="00960316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60316" w:rsidRPr="00AC6A43" w:rsidRDefault="00960316" w:rsidP="00960316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455084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960316" w:rsidRPr="00AC6A43" w:rsidTr="00455084">
        <w:tc>
          <w:tcPr>
            <w:tcW w:w="184" w:type="pct"/>
            <w:vAlign w:val="center"/>
          </w:tcPr>
          <w:p w:rsidR="00960316" w:rsidRDefault="00960316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960316" w:rsidRDefault="00960316" w:rsidP="0096031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33E2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960316" w:rsidRDefault="00960316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</w:t>
            </w:r>
          </w:p>
        </w:tc>
        <w:tc>
          <w:tcPr>
            <w:tcW w:w="766" w:type="pct"/>
            <w:vAlign w:val="center"/>
          </w:tcPr>
          <w:p w:rsidR="00960316" w:rsidRDefault="00960316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960316" w:rsidRDefault="00960316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183592" w:rsidP="00652B6E">
      <w:fldSimple w:instr=" DOCVARIABLE operac \* MERGEFORMAT ">
        <w:r w:rsidR="00630C68" w:rsidRPr="00630C68">
          <w:t xml:space="preserve">  Убирает и содержит в надлежащем состоянии территорию школы /тротуары, сточные канавы, мусоросборник, дворовые площадки, главные и запасные выходы.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960316" w:rsidRPr="00960316">
                <w:rPr>
                  <w:sz w:val="18"/>
                  <w:szCs w:val="18"/>
                </w:rPr>
                <w:t>для мужчин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1490.4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6031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960316" w:rsidRDefault="00183592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960316" w:rsidRPr="00960316">
        <w:rPr>
          <w:bCs/>
          <w:i/>
          <w:sz w:val="20"/>
          <w:szCs w:val="20"/>
        </w:rPr>
        <w:t>1</w:t>
      </w:r>
      <w:r w:rsidR="00960316">
        <w:rPr>
          <w:i/>
          <w:sz w:val="20"/>
          <w:szCs w:val="20"/>
        </w:rPr>
        <w:t>. Физическая динамическая нагрузка, кг∙м: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7 × 2.1 × 10 + 3 × 1.1 × 52 = 318.6; X(To) = 318.6±38, k=2 (p=95%);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+ 318,6 + 0 = 318.6.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7±0.84, k=2 (p=95%);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3±0.36, k=2 (p=95%).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7 × 14 + 3 × 52 = 254 / 8 час = 31.8; X(To) = 32±3.8, k=2 (p=95%).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4 × 67 = 268; X(To) = 268.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0.5 × 4 × 406 = 812; X(To) = 812±97, k=2 (p=95%);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1.8 × 12 × 69 = 1490.4; X(To) = 1490.4±179, k=2 (p=95%);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812 + 1490.4 + 0 = 2302.4.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25.0±2.5, k=2 (p=95%); - стоя: X(To) = 55.0±2.5, k=2 (p=95%); - неудобная: X(To) = 20.0±2.5, k=2 (p=95%).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16 = 32;  X(To) = 57±6, k=2 (p=95%).</w:t>
      </w:r>
    </w:p>
    <w:p w:rsidR="00960316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960316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806 = 1.61; X(To) = 2.60±0.31, k=2 (p=95%).</w:t>
      </w:r>
      <w:r w:rsidR="00183592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C864C2" w:rsidRPr="00AC6A43" w:rsidTr="007875B3">
        <w:tc>
          <w:tcPr>
            <w:tcW w:w="407" w:type="dxa"/>
            <w:vAlign w:val="center"/>
          </w:tcPr>
          <w:p w:rsidR="00C864C2" w:rsidRPr="00AC6A43" w:rsidRDefault="00C864C2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C864C2" w:rsidRPr="00AC6A43" w:rsidRDefault="00C864C2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C864C2" w:rsidRPr="00AC6A43" w:rsidRDefault="00C864C2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C864C2" w:rsidRPr="00AC6A43" w:rsidRDefault="00C864C2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183592" w:rsidP="00A96474">
      <w:fldSimple w:instr=" DOCVARIABLE att_zakl \* MERGEFORMAT ">
        <w:r w:rsidR="00960316" w:rsidRPr="00960316">
          <w:rPr>
            <w:bCs/>
          </w:rPr>
          <w:t>-</w:t>
        </w:r>
        <w:r w:rsidR="00960316" w:rsidRPr="00960316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960316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C864C2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C864C2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C864C2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C864C2" w:rsidRDefault="00C864C2" w:rsidP="0081642C">
            <w:pPr>
              <w:pStyle w:val="a8"/>
            </w:pPr>
            <w:r w:rsidRPr="00C864C2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C864C2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C864C2" w:rsidRDefault="00C864C2" w:rsidP="0081642C">
            <w:pPr>
              <w:pStyle w:val="a8"/>
            </w:pPr>
            <w:r w:rsidRPr="00C864C2">
              <w:t>5626</w:t>
            </w:r>
          </w:p>
        </w:tc>
        <w:tc>
          <w:tcPr>
            <w:tcW w:w="284" w:type="dxa"/>
            <w:vAlign w:val="center"/>
          </w:tcPr>
          <w:p w:rsidR="0081642C" w:rsidRPr="00C864C2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864C2" w:rsidRDefault="00C864C2" w:rsidP="0081642C">
            <w:pPr>
              <w:pStyle w:val="a8"/>
            </w:pPr>
            <w:r w:rsidRPr="00C864C2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C864C2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864C2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C864C2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864C2" w:rsidRDefault="00C864C2" w:rsidP="0081642C">
            <w:pPr>
              <w:pStyle w:val="a8"/>
            </w:pPr>
            <w:r w:rsidRPr="00C864C2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630C6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24-149/3-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183592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183592" w:rsidRPr="007875B3">
            <w:rPr>
              <w:rStyle w:val="ae"/>
              <w:sz w:val="20"/>
              <w:szCs w:val="20"/>
            </w:rPr>
            <w:fldChar w:fldCharType="separate"/>
          </w:r>
          <w:r w:rsidR="004E5AAC">
            <w:rPr>
              <w:rStyle w:val="ae"/>
              <w:noProof/>
              <w:sz w:val="20"/>
              <w:szCs w:val="20"/>
            </w:rPr>
            <w:t>1</w:t>
          </w:r>
          <w:r w:rsidR="00183592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E5AAC" w:rsidRPr="004E5AAC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jUj7jGxAQpfeLQx7yz/2RHKbYZA=" w:salt="m1W/IB3hIht5zKdjtsRQz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force41" w:val="0"/>
    <w:docVar w:name="chk_smena" w:val="1"/>
    <w:docVar w:name="class" w:val=" 2 "/>
    <w:docVar w:name="close_doc_flag" w:val="0"/>
    <w:docVar w:name="co_classes" w:val="   "/>
    <w:docVar w:name="codeok" w:val=" 11786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4F6725102EE14974B4CF8B02BACE02C2"/>
    <w:docVar w:name="fill_date" w:val="12.04.2024"/>
    <w:docVar w:name="footer_num" w:val="Протокол № 24-149/3- ТМ"/>
    <w:docVar w:name="form" w:val="4"/>
    <w:docVar w:name="grid_data" w:val="7;2.1;10;3;1.1;52; "/>
    <w:docVar w:name="grid_data_days" w:val="0"/>
    <w:docVar w:name="grid_data_days231" w:val="0"/>
    <w:docVar w:name="grid_data_days31" w:val="0"/>
    <w:docVar w:name="grid_data_days41" w:val="0"/>
    <w:docVar w:name="grid_data_days6" w:val="0"/>
    <w:docVar w:name="grid_data_days71" w:val="0"/>
    <w:docVar w:name="grid_data231" w:val="3;7;1; "/>
    <w:docVar w:name="grid_data232" w:val="7;14;1;3;52;1; "/>
    <w:docVar w:name="grid_data31" w:val="8;29;1; "/>
    <w:docVar w:name="grid_data32" w:val="4;67;1; "/>
    <w:docVar w:name="grid_data41" w:val="0.5;4;406; "/>
    <w:docVar w:name="grid_data42" w:val="1.8;12;69; "/>
    <w:docVar w:name="grid_data6" w:val="2;16;1; "/>
    <w:docVar w:name="grid_data71" w:val="2;806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24-149/3- ТМ"/>
    <w:docVar w:name="oborud" w:val=" Отсутствует "/>
    <w:docVar w:name="operac" w:val="  Убирает и содержит в надлежащем состоянии территорию школы /тротуары, сточные канавы, мусоросборник, дворовые площадки, главные и запасные выходы.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Генеральный директор"/>
    <w:docVar w:name="pred_fio" w:val="Колотенко А.Н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770DF7B335EC4E5185B03340602309C8"/>
    <w:docVar w:name="rm_id" w:val="8043"/>
    <w:docVar w:name="rm_name" w:val=" Дворник "/>
    <w:docVar w:name="rm_number" w:val=" 24-149/3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ruct_info" w:val="    "/>
    <w:docVar w:name="template" w:val="tyag_prg2019_sout.dot"/>
    <w:docVar w:name="test_date" w:val="   "/>
    <w:docVar w:name="timesmena" w:val="480"/>
    <w:docVar w:name="tools" w:val=" Уборочный инвентарь "/>
    <w:docVar w:name="tyag_results" w:val="1. Физическая динамическая нагрузка, кг∙м:_x000D_- при перемещении груза на расстояние от 1 до 5 м: 7 × 2.1 × 10 + 3 × 1.1 × 52 = 318.6; X(To) = 318.6±38, k=2 (p=95%);_x000D_- общая физическая динамическая нагрузка: 0 + 318,6 + 0 = 318.6._x000D_2. Масса поднимаемого и перемещаемого груза вручную, кг: _x000D_- разовое: X(To) = 7±0.84, k=2 (p=95%);_x000D_- постоянно в течение рабочего дня (смены): X(To) = 3±0.36, k=2 (p=95%)._x000D_Суммарная масса грузов, перемещаемых в течение каждого часа смены, кг:_x000D_- с пола: 7 × 14 + 3 × 52 = 254 / 8 час = 31.8; X(To) = 32±3.8, k=2 (p=95%)._x000D_3. Стереотипные рабочие движения, количество за рабочий день (смену):_x000D_- при региональной нагрузке: 4 × 67 = 268; X(To) = 268._x000D_4. Статическая нагрузка, кгс∙с:_x000D_- одной рукой: 0.5 × 4 × 406 = 812; X(To) = 812±97, k=2 (p=95%);_x000D_- двумя руками: 1.8 × 12 × 69 = 1490.4; X(To) = 1490.4±179, k=2 (p=95%);_x000D_- общая статическая нагрузка: 812 + 1490.4 + 0 = 2302.4._x000D_5. Рабочая поза (рабочее положение тела работника в течение рабочего дня), % смены: _x000D_ - свободная: X(To) = 25.0±2.5, k=2 (p=95%); - стоя: X(To) = 55.0±2.5, k=2 (p=95%); - неудобная: X(To) = 20.0±2.5, k=2 (p=95%)._x000D_6. Наклоны корпуса, кол-во за рабочий день (смену): 2 × 16 = 32;  X(To) = 57±6, k=2 (p=95%)._x000D_7. Перемещения работника в пространстве, км:_x000D_- по горизонтали:  0.001 × 2 × 806 = 1.61; X(To) = 2.60±0.31, k=2 (p=95%)."/>
    <w:docVar w:name="unc_kut_flag" w:val="1"/>
    <w:docVar w:name="val_t_bm5_1" w:val="2h"/>
    <w:docVar w:name="val_t_bm5_2" w:val="4.4h"/>
    <w:docVar w:name="val_t_bm5_3" w:val="4h"/>
    <w:docVar w:name="var_formula_unc" w:val=" "/>
    <w:docVar w:name="version" w:val="51"/>
    <w:docVar w:name="work_pose" w:val="- не указано"/>
    <w:docVar w:name="zona_name" w:val="зона проведения работ"/>
    <w:docVar w:name="zona_os_patm" w:val="756"/>
    <w:docVar w:name="zona_os_skor" w:val="&lt;0.1"/>
    <w:docVar w:name="zona_os_temp" w:val="19.4"/>
    <w:docVar w:name="zona_os_vlag" w:val="34.1"/>
    <w:docVar w:name="zona_time" w:val="100"/>
  </w:docVars>
  <w:rsids>
    <w:rsidRoot w:val="00DF62CB"/>
    <w:rsid w:val="0000247A"/>
    <w:rsid w:val="00004D2C"/>
    <w:rsid w:val="00012E68"/>
    <w:rsid w:val="00023185"/>
    <w:rsid w:val="00025683"/>
    <w:rsid w:val="00027945"/>
    <w:rsid w:val="00032509"/>
    <w:rsid w:val="0004009E"/>
    <w:rsid w:val="0004130D"/>
    <w:rsid w:val="00046815"/>
    <w:rsid w:val="0005566C"/>
    <w:rsid w:val="00057D8F"/>
    <w:rsid w:val="000624A8"/>
    <w:rsid w:val="0006477D"/>
    <w:rsid w:val="00084F68"/>
    <w:rsid w:val="00087C9E"/>
    <w:rsid w:val="00096C3E"/>
    <w:rsid w:val="00097371"/>
    <w:rsid w:val="000A0E83"/>
    <w:rsid w:val="000A7620"/>
    <w:rsid w:val="000C3061"/>
    <w:rsid w:val="000C5369"/>
    <w:rsid w:val="000D1F5B"/>
    <w:rsid w:val="000D6643"/>
    <w:rsid w:val="000D75BA"/>
    <w:rsid w:val="000E0734"/>
    <w:rsid w:val="000F37FC"/>
    <w:rsid w:val="000F3C2A"/>
    <w:rsid w:val="000F4B90"/>
    <w:rsid w:val="000F5AE1"/>
    <w:rsid w:val="00101604"/>
    <w:rsid w:val="001034AE"/>
    <w:rsid w:val="00110025"/>
    <w:rsid w:val="001226BB"/>
    <w:rsid w:val="001348C5"/>
    <w:rsid w:val="001429B1"/>
    <w:rsid w:val="00153FBD"/>
    <w:rsid w:val="001607C8"/>
    <w:rsid w:val="00160953"/>
    <w:rsid w:val="00182EBD"/>
    <w:rsid w:val="00183592"/>
    <w:rsid w:val="00186B9E"/>
    <w:rsid w:val="00195EC2"/>
    <w:rsid w:val="0019604C"/>
    <w:rsid w:val="001B1317"/>
    <w:rsid w:val="001E6959"/>
    <w:rsid w:val="001F0993"/>
    <w:rsid w:val="001F4D8D"/>
    <w:rsid w:val="001F649A"/>
    <w:rsid w:val="00200BB5"/>
    <w:rsid w:val="00214565"/>
    <w:rsid w:val="00222784"/>
    <w:rsid w:val="002228A5"/>
    <w:rsid w:val="002257A3"/>
    <w:rsid w:val="002327A3"/>
    <w:rsid w:val="00234932"/>
    <w:rsid w:val="00244A60"/>
    <w:rsid w:val="00257D55"/>
    <w:rsid w:val="00260F9A"/>
    <w:rsid w:val="00273235"/>
    <w:rsid w:val="00275F71"/>
    <w:rsid w:val="002816AF"/>
    <w:rsid w:val="00283A6B"/>
    <w:rsid w:val="002875F9"/>
    <w:rsid w:val="002A5CB4"/>
    <w:rsid w:val="002B004F"/>
    <w:rsid w:val="002C3547"/>
    <w:rsid w:val="002C5343"/>
    <w:rsid w:val="002D1CC4"/>
    <w:rsid w:val="002E5061"/>
    <w:rsid w:val="002E55C6"/>
    <w:rsid w:val="002E61D9"/>
    <w:rsid w:val="002F5D97"/>
    <w:rsid w:val="00300A83"/>
    <w:rsid w:val="00305B2F"/>
    <w:rsid w:val="0032707B"/>
    <w:rsid w:val="00333C84"/>
    <w:rsid w:val="00337D58"/>
    <w:rsid w:val="00337FD7"/>
    <w:rsid w:val="003459BC"/>
    <w:rsid w:val="003638C5"/>
    <w:rsid w:val="00367816"/>
    <w:rsid w:val="00375A3F"/>
    <w:rsid w:val="00381BBB"/>
    <w:rsid w:val="003876C3"/>
    <w:rsid w:val="00395895"/>
    <w:rsid w:val="00396450"/>
    <w:rsid w:val="003A4464"/>
    <w:rsid w:val="003B1C63"/>
    <w:rsid w:val="003B751C"/>
    <w:rsid w:val="003B7928"/>
    <w:rsid w:val="003C24DB"/>
    <w:rsid w:val="003D061F"/>
    <w:rsid w:val="003E4A74"/>
    <w:rsid w:val="003E72F4"/>
    <w:rsid w:val="00402CAC"/>
    <w:rsid w:val="00403949"/>
    <w:rsid w:val="00404A41"/>
    <w:rsid w:val="00410B91"/>
    <w:rsid w:val="004148DB"/>
    <w:rsid w:val="00416DB6"/>
    <w:rsid w:val="00417D69"/>
    <w:rsid w:val="004224E0"/>
    <w:rsid w:val="00422785"/>
    <w:rsid w:val="00426710"/>
    <w:rsid w:val="00432F59"/>
    <w:rsid w:val="00444410"/>
    <w:rsid w:val="00446368"/>
    <w:rsid w:val="00452C33"/>
    <w:rsid w:val="00453663"/>
    <w:rsid w:val="00455084"/>
    <w:rsid w:val="00476FD4"/>
    <w:rsid w:val="0048409C"/>
    <w:rsid w:val="00496C19"/>
    <w:rsid w:val="004A0BDE"/>
    <w:rsid w:val="004A1778"/>
    <w:rsid w:val="004A47AD"/>
    <w:rsid w:val="004B4F26"/>
    <w:rsid w:val="004C4DB2"/>
    <w:rsid w:val="004D719C"/>
    <w:rsid w:val="004D7E9B"/>
    <w:rsid w:val="004E3EAF"/>
    <w:rsid w:val="004E5AAC"/>
    <w:rsid w:val="004E73FE"/>
    <w:rsid w:val="004F5D59"/>
    <w:rsid w:val="004F78EE"/>
    <w:rsid w:val="005040AC"/>
    <w:rsid w:val="00505BA5"/>
    <w:rsid w:val="00515319"/>
    <w:rsid w:val="005317DD"/>
    <w:rsid w:val="00543348"/>
    <w:rsid w:val="00545E32"/>
    <w:rsid w:val="005505F4"/>
    <w:rsid w:val="00563E94"/>
    <w:rsid w:val="00571D2B"/>
    <w:rsid w:val="00572A05"/>
    <w:rsid w:val="00576095"/>
    <w:rsid w:val="00577651"/>
    <w:rsid w:val="00577B16"/>
    <w:rsid w:val="00591D6A"/>
    <w:rsid w:val="00592D84"/>
    <w:rsid w:val="005A017E"/>
    <w:rsid w:val="005A3A36"/>
    <w:rsid w:val="005B055C"/>
    <w:rsid w:val="005B10DB"/>
    <w:rsid w:val="005B466C"/>
    <w:rsid w:val="005B5ACE"/>
    <w:rsid w:val="005B7FE8"/>
    <w:rsid w:val="005C0A9A"/>
    <w:rsid w:val="005C3CE2"/>
    <w:rsid w:val="005D64B5"/>
    <w:rsid w:val="005D7B0D"/>
    <w:rsid w:val="005E5DF1"/>
    <w:rsid w:val="005E714A"/>
    <w:rsid w:val="005E7977"/>
    <w:rsid w:val="00606DE2"/>
    <w:rsid w:val="006164D2"/>
    <w:rsid w:val="00630C68"/>
    <w:rsid w:val="00643844"/>
    <w:rsid w:val="00652B6E"/>
    <w:rsid w:val="00656E8E"/>
    <w:rsid w:val="006849C6"/>
    <w:rsid w:val="00684AB7"/>
    <w:rsid w:val="0069682B"/>
    <w:rsid w:val="006A04F9"/>
    <w:rsid w:val="006A1A54"/>
    <w:rsid w:val="006A4280"/>
    <w:rsid w:val="006B1327"/>
    <w:rsid w:val="006B5DD2"/>
    <w:rsid w:val="006C28B3"/>
    <w:rsid w:val="00701321"/>
    <w:rsid w:val="0070214B"/>
    <w:rsid w:val="007035B1"/>
    <w:rsid w:val="007049EB"/>
    <w:rsid w:val="00710271"/>
    <w:rsid w:val="007154A9"/>
    <w:rsid w:val="00717C9F"/>
    <w:rsid w:val="007210DD"/>
    <w:rsid w:val="00726702"/>
    <w:rsid w:val="00737254"/>
    <w:rsid w:val="00737CBB"/>
    <w:rsid w:val="00745ADA"/>
    <w:rsid w:val="00754D38"/>
    <w:rsid w:val="00755687"/>
    <w:rsid w:val="0076042D"/>
    <w:rsid w:val="00761443"/>
    <w:rsid w:val="007652ED"/>
    <w:rsid w:val="00772BD2"/>
    <w:rsid w:val="00780169"/>
    <w:rsid w:val="007814B9"/>
    <w:rsid w:val="007820BF"/>
    <w:rsid w:val="007875B3"/>
    <w:rsid w:val="007A2AC1"/>
    <w:rsid w:val="007C2696"/>
    <w:rsid w:val="007D1852"/>
    <w:rsid w:val="007D2CEA"/>
    <w:rsid w:val="007E0DE6"/>
    <w:rsid w:val="007F093C"/>
    <w:rsid w:val="0081642C"/>
    <w:rsid w:val="0082009D"/>
    <w:rsid w:val="00820C4B"/>
    <w:rsid w:val="00830CCE"/>
    <w:rsid w:val="00830CE0"/>
    <w:rsid w:val="00844E03"/>
    <w:rsid w:val="0085312B"/>
    <w:rsid w:val="0085482A"/>
    <w:rsid w:val="008638F7"/>
    <w:rsid w:val="00865DAB"/>
    <w:rsid w:val="008743CE"/>
    <w:rsid w:val="0087494F"/>
    <w:rsid w:val="008751FB"/>
    <w:rsid w:val="00883461"/>
    <w:rsid w:val="008943C6"/>
    <w:rsid w:val="008951F3"/>
    <w:rsid w:val="00896617"/>
    <w:rsid w:val="00897462"/>
    <w:rsid w:val="008A4326"/>
    <w:rsid w:val="008A45E4"/>
    <w:rsid w:val="008A68AC"/>
    <w:rsid w:val="008B17B8"/>
    <w:rsid w:val="008B4CEB"/>
    <w:rsid w:val="008B735C"/>
    <w:rsid w:val="008C1723"/>
    <w:rsid w:val="008C3567"/>
    <w:rsid w:val="008D05B6"/>
    <w:rsid w:val="008E68DE"/>
    <w:rsid w:val="008E7FDA"/>
    <w:rsid w:val="008F4C62"/>
    <w:rsid w:val="00900537"/>
    <w:rsid w:val="0090125B"/>
    <w:rsid w:val="00903DFF"/>
    <w:rsid w:val="0090588D"/>
    <w:rsid w:val="009177C9"/>
    <w:rsid w:val="009226B9"/>
    <w:rsid w:val="0092778A"/>
    <w:rsid w:val="0092787C"/>
    <w:rsid w:val="0092792D"/>
    <w:rsid w:val="00932B91"/>
    <w:rsid w:val="00960316"/>
    <w:rsid w:val="00967790"/>
    <w:rsid w:val="009703F4"/>
    <w:rsid w:val="00981670"/>
    <w:rsid w:val="00983033"/>
    <w:rsid w:val="00984898"/>
    <w:rsid w:val="00987C0E"/>
    <w:rsid w:val="00992B95"/>
    <w:rsid w:val="009940FC"/>
    <w:rsid w:val="009952D9"/>
    <w:rsid w:val="009A05FF"/>
    <w:rsid w:val="009A69CF"/>
    <w:rsid w:val="009A73A7"/>
    <w:rsid w:val="009B0258"/>
    <w:rsid w:val="009B23AA"/>
    <w:rsid w:val="009C03E5"/>
    <w:rsid w:val="009E0BB6"/>
    <w:rsid w:val="009E4A00"/>
    <w:rsid w:val="009F45C8"/>
    <w:rsid w:val="009F5C3B"/>
    <w:rsid w:val="00A07018"/>
    <w:rsid w:val="00A12349"/>
    <w:rsid w:val="00A13E3A"/>
    <w:rsid w:val="00A224DF"/>
    <w:rsid w:val="00A358B9"/>
    <w:rsid w:val="00A6145B"/>
    <w:rsid w:val="00A65DEF"/>
    <w:rsid w:val="00A6602A"/>
    <w:rsid w:val="00A66BD3"/>
    <w:rsid w:val="00A7323F"/>
    <w:rsid w:val="00A75E77"/>
    <w:rsid w:val="00A77883"/>
    <w:rsid w:val="00A91908"/>
    <w:rsid w:val="00A96474"/>
    <w:rsid w:val="00AA4551"/>
    <w:rsid w:val="00AA46ED"/>
    <w:rsid w:val="00AA4DCC"/>
    <w:rsid w:val="00AA4EE2"/>
    <w:rsid w:val="00AB0AE6"/>
    <w:rsid w:val="00AC019A"/>
    <w:rsid w:val="00AC6A43"/>
    <w:rsid w:val="00AD14A4"/>
    <w:rsid w:val="00AD7C32"/>
    <w:rsid w:val="00AD7C4E"/>
    <w:rsid w:val="00AF13C6"/>
    <w:rsid w:val="00AF226B"/>
    <w:rsid w:val="00AF3D53"/>
    <w:rsid w:val="00AF796F"/>
    <w:rsid w:val="00B131C8"/>
    <w:rsid w:val="00B17052"/>
    <w:rsid w:val="00B17D8A"/>
    <w:rsid w:val="00B210A8"/>
    <w:rsid w:val="00B24A84"/>
    <w:rsid w:val="00B27DE3"/>
    <w:rsid w:val="00B31916"/>
    <w:rsid w:val="00B44DD2"/>
    <w:rsid w:val="00B4531A"/>
    <w:rsid w:val="00B47B3A"/>
    <w:rsid w:val="00B54C04"/>
    <w:rsid w:val="00B55079"/>
    <w:rsid w:val="00B65F1C"/>
    <w:rsid w:val="00B77346"/>
    <w:rsid w:val="00B80C69"/>
    <w:rsid w:val="00B830B1"/>
    <w:rsid w:val="00B87F43"/>
    <w:rsid w:val="00BA5029"/>
    <w:rsid w:val="00BB52A2"/>
    <w:rsid w:val="00BC13ED"/>
    <w:rsid w:val="00BC2F3C"/>
    <w:rsid w:val="00BC53C5"/>
    <w:rsid w:val="00BD2848"/>
    <w:rsid w:val="00BD2C2B"/>
    <w:rsid w:val="00C0151D"/>
    <w:rsid w:val="00C02721"/>
    <w:rsid w:val="00C11E1A"/>
    <w:rsid w:val="00C11F39"/>
    <w:rsid w:val="00C2512D"/>
    <w:rsid w:val="00C36BDF"/>
    <w:rsid w:val="00C416E2"/>
    <w:rsid w:val="00C41996"/>
    <w:rsid w:val="00C41F03"/>
    <w:rsid w:val="00C44F1C"/>
    <w:rsid w:val="00C51B56"/>
    <w:rsid w:val="00C55B9C"/>
    <w:rsid w:val="00C742F9"/>
    <w:rsid w:val="00C864C2"/>
    <w:rsid w:val="00CA12B6"/>
    <w:rsid w:val="00CA3655"/>
    <w:rsid w:val="00CA5B86"/>
    <w:rsid w:val="00CD0B9C"/>
    <w:rsid w:val="00CD6240"/>
    <w:rsid w:val="00CE1564"/>
    <w:rsid w:val="00CE3307"/>
    <w:rsid w:val="00CE69B2"/>
    <w:rsid w:val="00CE7EC8"/>
    <w:rsid w:val="00CF5D2D"/>
    <w:rsid w:val="00D133F2"/>
    <w:rsid w:val="00D21A19"/>
    <w:rsid w:val="00D76DF8"/>
    <w:rsid w:val="00D8195C"/>
    <w:rsid w:val="00D95917"/>
    <w:rsid w:val="00DB5302"/>
    <w:rsid w:val="00DB5FFC"/>
    <w:rsid w:val="00DC3EB3"/>
    <w:rsid w:val="00DC4AA2"/>
    <w:rsid w:val="00DD6B1F"/>
    <w:rsid w:val="00DE1B13"/>
    <w:rsid w:val="00DF4F7A"/>
    <w:rsid w:val="00DF62CB"/>
    <w:rsid w:val="00E02235"/>
    <w:rsid w:val="00E124F4"/>
    <w:rsid w:val="00E17539"/>
    <w:rsid w:val="00E2143C"/>
    <w:rsid w:val="00E36337"/>
    <w:rsid w:val="00E403BD"/>
    <w:rsid w:val="00E47C2F"/>
    <w:rsid w:val="00E47C54"/>
    <w:rsid w:val="00E64F17"/>
    <w:rsid w:val="00E65167"/>
    <w:rsid w:val="00E7074F"/>
    <w:rsid w:val="00E751FE"/>
    <w:rsid w:val="00E903EE"/>
    <w:rsid w:val="00E97847"/>
    <w:rsid w:val="00EB175A"/>
    <w:rsid w:val="00EB72AD"/>
    <w:rsid w:val="00EC37A1"/>
    <w:rsid w:val="00EC459B"/>
    <w:rsid w:val="00EE5AFB"/>
    <w:rsid w:val="00EE5C4A"/>
    <w:rsid w:val="00EE66FE"/>
    <w:rsid w:val="00EF1FF9"/>
    <w:rsid w:val="00EF3DC4"/>
    <w:rsid w:val="00EF7862"/>
    <w:rsid w:val="00F0244D"/>
    <w:rsid w:val="00F02A93"/>
    <w:rsid w:val="00F0409B"/>
    <w:rsid w:val="00F323E1"/>
    <w:rsid w:val="00F340A6"/>
    <w:rsid w:val="00F37F6C"/>
    <w:rsid w:val="00F51EA2"/>
    <w:rsid w:val="00F76072"/>
    <w:rsid w:val="00F844A3"/>
    <w:rsid w:val="00F84972"/>
    <w:rsid w:val="00F95CDE"/>
    <w:rsid w:val="00FA0042"/>
    <w:rsid w:val="00FA378D"/>
    <w:rsid w:val="00FB001B"/>
    <w:rsid w:val="00FB4F29"/>
    <w:rsid w:val="00FC0401"/>
    <w:rsid w:val="00FD0D10"/>
    <w:rsid w:val="00FD2BA8"/>
    <w:rsid w:val="00FE0A9D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3</TotalTime>
  <Pages>4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6</cp:revision>
  <dcterms:created xsi:type="dcterms:W3CDTF">2024-04-12T07:43:00Z</dcterms:created>
  <dcterms:modified xsi:type="dcterms:W3CDTF">2024-04-12T09:03:00Z</dcterms:modified>
</cp:coreProperties>
</file>